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2631" w14:textId="764B1467" w:rsidR="009D6F67" w:rsidRPr="009D6F67" w:rsidRDefault="009D6F67" w:rsidP="009D6F67">
      <w:pPr>
        <w:jc w:val="center"/>
        <w:rPr>
          <w:b/>
          <w:bCs/>
        </w:rPr>
      </w:pPr>
      <w:r w:rsidRPr="0039276F">
        <w:rPr>
          <w:b/>
          <w:bCs/>
          <w:color w:val="FF0000"/>
        </w:rPr>
        <w:t>Viếng Bác</w:t>
      </w:r>
    </w:p>
    <w:p w14:paraId="33BAFBBF" w14:textId="77777777" w:rsidR="009D6F67" w:rsidRPr="004A1D19" w:rsidRDefault="009D6F67" w:rsidP="009D6F67">
      <w:pPr>
        <w:jc w:val="center"/>
        <w:rPr>
          <w:i/>
          <w:iCs/>
        </w:rPr>
      </w:pPr>
      <w:r w:rsidRPr="004A1D19">
        <w:rPr>
          <w:i/>
          <w:iCs/>
        </w:rPr>
        <w:t>Thơ: Đức Trung</w:t>
      </w:r>
    </w:p>
    <w:p w14:paraId="27588EFA" w14:textId="77777777" w:rsidR="009D6F67" w:rsidRDefault="009D6F67" w:rsidP="009D6F67">
      <w:pPr>
        <w:jc w:val="center"/>
      </w:pPr>
    </w:p>
    <w:p w14:paraId="0B71D654" w14:textId="77777777" w:rsidR="009D6F67" w:rsidRDefault="009D6F67" w:rsidP="009D6F67">
      <w:pPr>
        <w:jc w:val="center"/>
      </w:pPr>
      <w:r>
        <w:t>Bác ơi trong sáng hôm nay</w:t>
      </w:r>
    </w:p>
    <w:p w14:paraId="29380F43" w14:textId="77777777" w:rsidR="009D6F67" w:rsidRDefault="009D6F67" w:rsidP="009D6F67">
      <w:pPr>
        <w:jc w:val="center"/>
      </w:pPr>
      <w:r>
        <w:t>Chúng con trở lại về đây viếng Người</w:t>
      </w:r>
    </w:p>
    <w:p w14:paraId="66AE4066" w14:textId="77777777" w:rsidR="009D6F67" w:rsidRDefault="009D6F67" w:rsidP="009D6F67">
      <w:pPr>
        <w:jc w:val="center"/>
      </w:pPr>
      <w:r>
        <w:t>Cỏ cây hoa lá xanh tươi</w:t>
      </w:r>
    </w:p>
    <w:p w14:paraId="45E978B3" w14:textId="77777777" w:rsidR="009D6F67" w:rsidRDefault="009D6F67" w:rsidP="009D6F67">
      <w:pPr>
        <w:jc w:val="center"/>
      </w:pPr>
      <w:r>
        <w:t>Nắng vàng rực rỡ, lòng người hân hoan</w:t>
      </w:r>
    </w:p>
    <w:p w14:paraId="28C8373B" w14:textId="77777777" w:rsidR="009D6F67" w:rsidRDefault="009D6F67" w:rsidP="009D6F67">
      <w:pPr>
        <w:jc w:val="center"/>
      </w:pPr>
    </w:p>
    <w:p w14:paraId="23FBA1DC" w14:textId="77777777" w:rsidR="009D6F67" w:rsidRDefault="009D6F67" w:rsidP="009D6F67">
      <w:pPr>
        <w:jc w:val="center"/>
      </w:pPr>
      <w:r>
        <w:t>Con thương nhớ Bác vô vàn</w:t>
      </w:r>
    </w:p>
    <w:p w14:paraId="077D3D15" w14:textId="77777777" w:rsidR="009D6F67" w:rsidRDefault="009D6F67" w:rsidP="009D6F67">
      <w:pPr>
        <w:jc w:val="center"/>
      </w:pPr>
      <w:r>
        <w:t>Bác đi để lại muôn ngàn yêu thương</w:t>
      </w:r>
    </w:p>
    <w:p w14:paraId="6A9CFF08" w14:textId="77777777" w:rsidR="009D6F67" w:rsidRDefault="009D6F67" w:rsidP="009D6F67">
      <w:pPr>
        <w:jc w:val="center"/>
      </w:pPr>
      <w:r>
        <w:t>Cháu con anh dũng kiên cường</w:t>
      </w:r>
    </w:p>
    <w:p w14:paraId="23F0BCC9" w14:textId="77777777" w:rsidR="009D6F67" w:rsidRDefault="009D6F67" w:rsidP="009D6F67">
      <w:pPr>
        <w:jc w:val="center"/>
      </w:pPr>
      <w:r>
        <w:t>Dựng xây Tổ quốc theo gương Bác Hồ</w:t>
      </w:r>
    </w:p>
    <w:p w14:paraId="65872D8E" w14:textId="77777777" w:rsidR="009D6F67" w:rsidRDefault="009D6F67" w:rsidP="009D6F67">
      <w:pPr>
        <w:jc w:val="center"/>
      </w:pPr>
    </w:p>
    <w:p w14:paraId="0DEB85D1" w14:textId="77777777" w:rsidR="009D6F67" w:rsidRDefault="009D6F67" w:rsidP="009D6F67">
      <w:pPr>
        <w:jc w:val="center"/>
      </w:pPr>
      <w:r>
        <w:t>Bác nằm Bác ngủ như mơ</w:t>
      </w:r>
    </w:p>
    <w:p w14:paraId="1F79659D" w14:textId="77777777" w:rsidR="009D6F67" w:rsidRDefault="009D6F67" w:rsidP="009D6F67">
      <w:pPr>
        <w:jc w:val="center"/>
      </w:pPr>
      <w:r>
        <w:t>Mong cho bền vững cơ đồ Việt Nam</w:t>
      </w:r>
    </w:p>
    <w:p w14:paraId="0F3C04D7" w14:textId="77777777" w:rsidR="009D6F67" w:rsidRDefault="009D6F67" w:rsidP="009D6F67">
      <w:pPr>
        <w:jc w:val="center"/>
      </w:pPr>
      <w:r>
        <w:t>Giờ đây thống nhất giang san</w:t>
      </w:r>
    </w:p>
    <w:p w14:paraId="0C92668E" w14:textId="77777777" w:rsidR="009D6F67" w:rsidRDefault="009D6F67" w:rsidP="009D6F67">
      <w:pPr>
        <w:jc w:val="center"/>
      </w:pPr>
      <w:r>
        <w:t>Nhưng còn lũ “mọt” - quan tham rất nhiều</w:t>
      </w:r>
    </w:p>
    <w:p w14:paraId="6774FCC5" w14:textId="77777777" w:rsidR="009D6F67" w:rsidRDefault="009D6F67" w:rsidP="009D6F67">
      <w:pPr>
        <w:jc w:val="center"/>
      </w:pPr>
    </w:p>
    <w:p w14:paraId="0E1211B2" w14:textId="77777777" w:rsidR="009D6F67" w:rsidRDefault="009D6F67" w:rsidP="009D6F67">
      <w:pPr>
        <w:jc w:val="center"/>
      </w:pPr>
      <w:r>
        <w:t>Chúng con viếng Bác kính yêu</w:t>
      </w:r>
    </w:p>
    <w:p w14:paraId="663DA45E" w14:textId="77777777" w:rsidR="009D6F67" w:rsidRDefault="009D6F67" w:rsidP="009D6F67">
      <w:pPr>
        <w:jc w:val="center"/>
      </w:pPr>
      <w:r>
        <w:t>Bác về soi sáng mọi điều giúp dân</w:t>
      </w:r>
    </w:p>
    <w:p w14:paraId="65D787A8" w14:textId="77777777" w:rsidR="009D6F67" w:rsidRDefault="009D6F67" w:rsidP="009D6F67">
      <w:pPr>
        <w:jc w:val="center"/>
      </w:pPr>
      <w:r>
        <w:t>Để đời còn mãi mùa xuân</w:t>
      </w:r>
    </w:p>
    <w:p w14:paraId="187C2C3F" w14:textId="77777777" w:rsidR="009D6F67" w:rsidRDefault="009D6F67" w:rsidP="009D6F67">
      <w:pPr>
        <w:jc w:val="center"/>
      </w:pPr>
      <w:r>
        <w:t>Việt Nam tươi đẹp vạn lần nguy nga.</w:t>
      </w:r>
    </w:p>
    <w:p w14:paraId="196F8BCE" w14:textId="77777777" w:rsidR="005378AF" w:rsidRDefault="005378AF"/>
    <w:sectPr w:rsidR="005378AF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7"/>
    <w:rsid w:val="005378AF"/>
    <w:rsid w:val="009D6F67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071D"/>
  <w15:chartTrackingRefBased/>
  <w15:docId w15:val="{4854A487-6FD9-481B-B854-46060AD8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Vũ Thanh Tú</dc:creator>
  <cp:keywords/>
  <dc:description/>
  <cp:lastModifiedBy>Trang Vũ Thanh Tú</cp:lastModifiedBy>
  <cp:revision>1</cp:revision>
  <dcterms:created xsi:type="dcterms:W3CDTF">2023-07-25T03:13:00Z</dcterms:created>
  <dcterms:modified xsi:type="dcterms:W3CDTF">2023-07-25T03:13:00Z</dcterms:modified>
</cp:coreProperties>
</file>